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4100" w14:textId="77777777" w:rsidR="00764581" w:rsidRDefault="00764581">
      <w:pPr>
        <w:rPr>
          <w:lang w:val="en-US"/>
        </w:rPr>
      </w:pPr>
      <w:r>
        <w:t xml:space="preserve">                           </w:t>
      </w:r>
      <w:r>
        <w:rPr>
          <w:lang w:val="en-US"/>
        </w:rPr>
        <w:t xml:space="preserve">   </w:t>
      </w:r>
      <w:r>
        <w:t xml:space="preserve"> </w:t>
      </w:r>
    </w:p>
    <w:p w14:paraId="62128393" w14:textId="77777777" w:rsidR="00764581" w:rsidRDefault="00764581">
      <w:r>
        <w:rPr>
          <w:lang w:val="en-US"/>
        </w:rPr>
        <w:t xml:space="preserve">                                        </w:t>
      </w:r>
      <w:r w:rsidR="00FB6B1D">
        <w:t>ГАРАНТИЙНЫЙ ТАЛОН</w:t>
      </w:r>
      <w:r>
        <w:t xml:space="preserve">                                </w:t>
      </w:r>
    </w:p>
    <w:p w14:paraId="7B4E91CA" w14:textId="77777777" w:rsidR="00764581" w:rsidRPr="00426AC5" w:rsidRDefault="00764581" w:rsidP="00764581">
      <w:pPr>
        <w:rPr>
          <w:b/>
        </w:rPr>
      </w:pPr>
      <w:r>
        <w:t xml:space="preserve">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2977"/>
      </w:tblGrid>
      <w:tr w:rsidR="00764581" w14:paraId="7469B9D2" w14:textId="77777777" w:rsidTr="00764581">
        <w:tc>
          <w:tcPr>
            <w:tcW w:w="4219" w:type="dxa"/>
          </w:tcPr>
          <w:p w14:paraId="103BE819" w14:textId="77777777" w:rsidR="00764581" w:rsidRDefault="00764581" w:rsidP="0078227D">
            <w:r>
              <w:t>Изделие</w:t>
            </w:r>
          </w:p>
        </w:tc>
        <w:tc>
          <w:tcPr>
            <w:tcW w:w="2977" w:type="dxa"/>
          </w:tcPr>
          <w:p w14:paraId="6543C858" w14:textId="77777777" w:rsidR="00764581" w:rsidRDefault="00764581" w:rsidP="0078227D"/>
        </w:tc>
      </w:tr>
      <w:tr w:rsidR="00764581" w14:paraId="51ACD236" w14:textId="77777777" w:rsidTr="00764581">
        <w:tc>
          <w:tcPr>
            <w:tcW w:w="4219" w:type="dxa"/>
          </w:tcPr>
          <w:p w14:paraId="170AB609" w14:textId="77777777" w:rsidR="00764581" w:rsidRDefault="00764581" w:rsidP="0078227D">
            <w:r>
              <w:t>Артикул</w:t>
            </w:r>
          </w:p>
        </w:tc>
        <w:tc>
          <w:tcPr>
            <w:tcW w:w="2977" w:type="dxa"/>
          </w:tcPr>
          <w:p w14:paraId="10F63DC8" w14:textId="77777777" w:rsidR="00764581" w:rsidRDefault="00764581" w:rsidP="0078227D"/>
        </w:tc>
      </w:tr>
      <w:tr w:rsidR="00764581" w14:paraId="3775BD82" w14:textId="77777777" w:rsidTr="00764581">
        <w:tc>
          <w:tcPr>
            <w:tcW w:w="4219" w:type="dxa"/>
          </w:tcPr>
          <w:p w14:paraId="6E093011" w14:textId="77777777" w:rsidR="00764581" w:rsidRDefault="00764581" w:rsidP="0078227D">
            <w:r>
              <w:t>Дата отгрузки со склада поставщика</w:t>
            </w:r>
          </w:p>
        </w:tc>
        <w:tc>
          <w:tcPr>
            <w:tcW w:w="2977" w:type="dxa"/>
          </w:tcPr>
          <w:p w14:paraId="7185DCD5" w14:textId="77777777" w:rsidR="00764581" w:rsidRDefault="00764581" w:rsidP="0078227D"/>
        </w:tc>
      </w:tr>
    </w:tbl>
    <w:p w14:paraId="3AF3EDE2" w14:textId="77777777" w:rsidR="007E13DD" w:rsidRDefault="007E13DD" w:rsidP="009116A3">
      <w:pPr>
        <w:spacing w:line="240" w:lineRule="atLeast"/>
        <w:rPr>
          <w:sz w:val="18"/>
        </w:rPr>
      </w:pPr>
    </w:p>
    <w:p w14:paraId="3AF9BFC8" w14:textId="77777777" w:rsidR="00C03B35" w:rsidRPr="00FD2D4A" w:rsidRDefault="0032041F" w:rsidP="009116A3">
      <w:pPr>
        <w:spacing w:line="240" w:lineRule="atLeast"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Уважаемый покупатель!</w:t>
      </w:r>
    </w:p>
    <w:p w14:paraId="1A3F3CD7" w14:textId="556A7F6C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Компания </w:t>
      </w:r>
      <w:r w:rsidRPr="00FD2D4A">
        <w:rPr>
          <w:sz w:val="18"/>
          <w:lang w:val="en-US"/>
        </w:rPr>
        <w:t>VOLLUX</w:t>
      </w:r>
      <w:r w:rsidRPr="00FD2D4A">
        <w:rPr>
          <w:sz w:val="18"/>
        </w:rPr>
        <w:t xml:space="preserve"> выражает благодарность за Ваш выбор и гарантирует надежную работу приобретенного Вами восстановленного оборудования в течение </w:t>
      </w:r>
      <w:r w:rsidR="00F84978">
        <w:rPr>
          <w:sz w:val="18"/>
        </w:rPr>
        <w:t>12</w:t>
      </w:r>
      <w:r w:rsidRPr="00FD2D4A">
        <w:rPr>
          <w:sz w:val="18"/>
        </w:rPr>
        <w:t xml:space="preserve"> (</w:t>
      </w:r>
      <w:r w:rsidR="00F84978">
        <w:rPr>
          <w:sz w:val="18"/>
        </w:rPr>
        <w:t>двенадца</w:t>
      </w:r>
      <w:r w:rsidRPr="00FD2D4A">
        <w:rPr>
          <w:sz w:val="18"/>
        </w:rPr>
        <w:t xml:space="preserve">ти) месяцев или </w:t>
      </w:r>
      <w:r w:rsidR="00F84978">
        <w:rPr>
          <w:sz w:val="18"/>
        </w:rPr>
        <w:t>20</w:t>
      </w:r>
      <w:r w:rsidRPr="00FD2D4A">
        <w:rPr>
          <w:sz w:val="18"/>
        </w:rPr>
        <w:t xml:space="preserve"> (</w:t>
      </w:r>
      <w:r w:rsidR="00F84978">
        <w:rPr>
          <w:sz w:val="18"/>
        </w:rPr>
        <w:t>два</w:t>
      </w:r>
      <w:r w:rsidRPr="00FD2D4A">
        <w:rPr>
          <w:sz w:val="18"/>
        </w:rPr>
        <w:t>дцати) тысяч км пробега (что наступит ранее) при соблюдении правил установки и эксплуатации.</w:t>
      </w:r>
    </w:p>
    <w:p w14:paraId="070DCE23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срок исчисляется с момента получения Товара Потребителем.</w:t>
      </w:r>
    </w:p>
    <w:p w14:paraId="37A9D9E0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случай принимается к рассмотрению при наличии:</w:t>
      </w:r>
    </w:p>
    <w:p w14:paraId="0A1832F5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Гарантийного талона, заполненного надлежащим образом: с указанием изделия, даты продажи, печати торгующей организации.</w:t>
      </w:r>
    </w:p>
    <w:p w14:paraId="5D67868B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Заказ-наряда сервисного центра на установку агрегата и (или) расходных документов на его приобретение.</w:t>
      </w:r>
    </w:p>
    <w:p w14:paraId="67A15C68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Претензии к качеству рассматриваются при предъявлении автомобиля в одном из сервисных центров Компании либо агрегата, снятого с автомобиля в сервисном центре, где он устанавливался, с актом дефектовки и заказ-нарядом по демонтажу.</w:t>
      </w:r>
    </w:p>
    <w:p w14:paraId="346300C9" w14:textId="77777777" w:rsidR="00C03B35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Дефекты, которые могут п</w:t>
      </w:r>
      <w:r w:rsidR="00D56629">
        <w:rPr>
          <w:sz w:val="18"/>
        </w:rPr>
        <w:t>р</w:t>
      </w:r>
      <w:r w:rsidRPr="00FD2D4A">
        <w:rPr>
          <w:sz w:val="18"/>
        </w:rPr>
        <w:t>оявиться в течение гарантийного срока, при подтверждении гарантийного случая</w:t>
      </w:r>
      <w:r w:rsidR="00D56629">
        <w:rPr>
          <w:sz w:val="18"/>
        </w:rPr>
        <w:t>,</w:t>
      </w:r>
      <w:r w:rsidRPr="00FD2D4A">
        <w:rPr>
          <w:sz w:val="18"/>
        </w:rPr>
        <w:t xml:space="preserve"> </w:t>
      </w:r>
      <w:r w:rsidR="0077211E" w:rsidRPr="0077211E">
        <w:rPr>
          <w:sz w:val="18"/>
        </w:rPr>
        <w:t xml:space="preserve">должны быть </w:t>
      </w:r>
      <w:r w:rsidRPr="00FD2D4A">
        <w:rPr>
          <w:sz w:val="18"/>
        </w:rPr>
        <w:t>устранены</w:t>
      </w:r>
      <w:r w:rsidR="00D56629">
        <w:rPr>
          <w:sz w:val="18"/>
        </w:rPr>
        <w:t xml:space="preserve"> бесплатно. </w:t>
      </w:r>
      <w:r w:rsidRPr="00FD2D4A">
        <w:rPr>
          <w:sz w:val="18"/>
        </w:rPr>
        <w:t xml:space="preserve"> </w:t>
      </w:r>
      <w:r w:rsidR="00D56629">
        <w:rPr>
          <w:sz w:val="18"/>
        </w:rPr>
        <w:t>Р</w:t>
      </w:r>
      <w:r w:rsidRPr="00FD2D4A">
        <w:rPr>
          <w:sz w:val="18"/>
        </w:rPr>
        <w:t xml:space="preserve">аботы по снятию-установке </w:t>
      </w:r>
      <w:r w:rsidR="00D56629">
        <w:rPr>
          <w:sz w:val="18"/>
        </w:rPr>
        <w:t xml:space="preserve">гарантийных агрегатов в сервисных центрах Компании </w:t>
      </w:r>
      <w:r w:rsidR="00742168">
        <w:rPr>
          <w:sz w:val="18"/>
          <w:lang w:val="en-US"/>
        </w:rPr>
        <w:t>VOLLUX</w:t>
      </w:r>
      <w:r w:rsidR="00742168" w:rsidRPr="00742168">
        <w:rPr>
          <w:sz w:val="18"/>
        </w:rPr>
        <w:t xml:space="preserve"> </w:t>
      </w:r>
      <w:r w:rsidR="0077211E">
        <w:rPr>
          <w:sz w:val="18"/>
        </w:rPr>
        <w:t>будут</w:t>
      </w:r>
      <w:r w:rsidR="00D56629">
        <w:rPr>
          <w:sz w:val="18"/>
        </w:rPr>
        <w:t xml:space="preserve"> произведены </w:t>
      </w:r>
      <w:r w:rsidRPr="00FD2D4A">
        <w:rPr>
          <w:sz w:val="18"/>
        </w:rPr>
        <w:t>бесплатно.</w:t>
      </w:r>
    </w:p>
    <w:p w14:paraId="5521F449" w14:textId="77777777" w:rsidR="003674D7" w:rsidRPr="00FD2D4A" w:rsidRDefault="003674D7" w:rsidP="009116A3">
      <w:pPr>
        <w:spacing w:line="240" w:lineRule="atLeast"/>
        <w:contextualSpacing/>
        <w:rPr>
          <w:sz w:val="18"/>
        </w:rPr>
      </w:pPr>
    </w:p>
    <w:p w14:paraId="12A5897C" w14:textId="77777777"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Право на гарантийное обслуживание утрачивается в случае:</w:t>
      </w:r>
    </w:p>
    <w:p w14:paraId="73982246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1. Отсутствие или неправильное заполнение гарантийного талона;</w:t>
      </w:r>
    </w:p>
    <w:p w14:paraId="2E67DB88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2. Агрегат имеет механические повреждения;</w:t>
      </w:r>
    </w:p>
    <w:p w14:paraId="615DACDF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3. Агрегат разбирался клиентом либо третьими лицами;</w:t>
      </w:r>
    </w:p>
    <w:p w14:paraId="61BDD741" w14:textId="77777777" w:rsidR="009116A3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4. Эксплуатация агрегата с жидкостью, не предназначенной для данного автомобиля;</w:t>
      </w:r>
    </w:p>
    <w:p w14:paraId="4AF7B633" w14:textId="77777777"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5. Наличие металлической стружки, песка и других посторонних предметов и жидкостей;</w:t>
      </w:r>
    </w:p>
    <w:p w14:paraId="1C159759" w14:textId="77777777" w:rsidR="007E13DD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6. Несоблюдение </w:t>
      </w:r>
      <w:r w:rsidR="00AD42F1">
        <w:rPr>
          <w:sz w:val="18"/>
        </w:rPr>
        <w:t>правил</w:t>
      </w:r>
      <w:r w:rsidRPr="00FD2D4A">
        <w:rPr>
          <w:sz w:val="18"/>
        </w:rPr>
        <w:t xml:space="preserve"> установки и эксп</w:t>
      </w:r>
      <w:r w:rsidR="00AD42F1">
        <w:rPr>
          <w:sz w:val="18"/>
        </w:rPr>
        <w:t>луатации</w:t>
      </w:r>
      <w:r w:rsidRPr="00FD2D4A">
        <w:rPr>
          <w:sz w:val="18"/>
        </w:rPr>
        <w:t>;</w:t>
      </w:r>
      <w:r w:rsidR="007E13DD">
        <w:rPr>
          <w:sz w:val="18"/>
        </w:rPr>
        <w:t xml:space="preserve"> </w:t>
      </w:r>
    </w:p>
    <w:p w14:paraId="035BFC7D" w14:textId="77777777" w:rsidR="007E13DD" w:rsidRDefault="00C03B35" w:rsidP="009116A3">
      <w:pPr>
        <w:spacing w:line="240" w:lineRule="atLeast"/>
        <w:contextualSpacing/>
      </w:pPr>
      <w:r w:rsidRPr="00FD2D4A">
        <w:rPr>
          <w:sz w:val="18"/>
        </w:rPr>
        <w:t>7. Использование агрегата на автомобиле, предназначенном для учебных и спортивных целей.</w:t>
      </w:r>
      <w:r w:rsidR="00FB6B1D">
        <w:t xml:space="preserve"> </w:t>
      </w:r>
      <w:r w:rsidR="007E13DD">
        <w:t xml:space="preserve"> </w:t>
      </w:r>
    </w:p>
    <w:p w14:paraId="7AF20200" w14:textId="77777777" w:rsidR="00053B26" w:rsidRPr="007804FB" w:rsidRDefault="00FB6B1D" w:rsidP="009116A3">
      <w:pPr>
        <w:spacing w:line="240" w:lineRule="atLeast"/>
        <w:contextualSpacing/>
        <w:rPr>
          <w:sz w:val="16"/>
        </w:rPr>
      </w:pPr>
      <w:r>
        <w:t xml:space="preserve">        </w:t>
      </w:r>
      <w:r w:rsidR="009109ED">
        <w:t xml:space="preserve">   </w:t>
      </w:r>
      <w:r>
        <w:t xml:space="preserve">  </w:t>
      </w:r>
      <w:r>
        <w:br w:type="textWrapping" w:clear="all"/>
      </w:r>
      <w:r w:rsidR="00053B26" w:rsidRPr="007804FB">
        <w:rPr>
          <w:sz w:val="16"/>
        </w:rPr>
        <w:t xml:space="preserve">                                     </w:t>
      </w:r>
      <w:r w:rsidR="003674D7" w:rsidRPr="007804FB">
        <w:rPr>
          <w:sz w:val="16"/>
        </w:rPr>
        <w:t xml:space="preserve">      </w:t>
      </w:r>
      <w:r w:rsidR="007804FB" w:rsidRPr="00624EED">
        <w:rPr>
          <w:sz w:val="16"/>
        </w:rPr>
        <w:t xml:space="preserve">                       </w:t>
      </w:r>
      <w:r w:rsidR="00053B26" w:rsidRPr="007804FB">
        <w:rPr>
          <w:sz w:val="16"/>
        </w:rPr>
        <w:t>Реализация*</w:t>
      </w:r>
    </w:p>
    <w:p w14:paraId="3143BBDA" w14:textId="77777777" w:rsidR="00483587" w:rsidRPr="00483587" w:rsidRDefault="00483587" w:rsidP="009116A3">
      <w:pPr>
        <w:spacing w:line="240" w:lineRule="atLeast"/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44"/>
      </w:tblGrid>
      <w:tr w:rsidR="00FB6B1D" w14:paraId="55A9CCF7" w14:textId="77777777" w:rsidTr="007E13DD">
        <w:trPr>
          <w:trHeight w:val="408"/>
        </w:trPr>
        <w:tc>
          <w:tcPr>
            <w:tcW w:w="3794" w:type="dxa"/>
          </w:tcPr>
          <w:p w14:paraId="0E8A6BCC" w14:textId="77777777" w:rsidR="00FB6B1D" w:rsidRDefault="00053B26">
            <w:r>
              <w:t>Дата продажи (установки на а/м)</w:t>
            </w:r>
          </w:p>
        </w:tc>
        <w:tc>
          <w:tcPr>
            <w:tcW w:w="3544" w:type="dxa"/>
          </w:tcPr>
          <w:p w14:paraId="6F561D2A" w14:textId="77777777" w:rsidR="00FB6B1D" w:rsidRDefault="00FB6B1D"/>
        </w:tc>
      </w:tr>
      <w:tr w:rsidR="00FB6B1D" w14:paraId="7A33A7AA" w14:textId="77777777" w:rsidTr="00ED7281">
        <w:tc>
          <w:tcPr>
            <w:tcW w:w="3794" w:type="dxa"/>
          </w:tcPr>
          <w:p w14:paraId="6E29118B" w14:textId="77777777" w:rsidR="00FB6B1D" w:rsidRDefault="00053B26">
            <w:r>
              <w:t>Наименование торгующей организации</w:t>
            </w:r>
          </w:p>
        </w:tc>
        <w:tc>
          <w:tcPr>
            <w:tcW w:w="3544" w:type="dxa"/>
          </w:tcPr>
          <w:p w14:paraId="3892FE54" w14:textId="77777777" w:rsidR="00FB6B1D" w:rsidRDefault="00FB6B1D"/>
        </w:tc>
      </w:tr>
      <w:tr w:rsidR="00FB6B1D" w14:paraId="2A403B61" w14:textId="77777777" w:rsidTr="00ED7281">
        <w:tc>
          <w:tcPr>
            <w:tcW w:w="3794" w:type="dxa"/>
          </w:tcPr>
          <w:p w14:paraId="2AB42C14" w14:textId="77777777" w:rsidR="00FB6B1D" w:rsidRDefault="00053B26">
            <w:r>
              <w:t>Адрес и телефон торгующей организации</w:t>
            </w:r>
          </w:p>
        </w:tc>
        <w:tc>
          <w:tcPr>
            <w:tcW w:w="3544" w:type="dxa"/>
          </w:tcPr>
          <w:p w14:paraId="5D0BD6E7" w14:textId="77777777" w:rsidR="00FB6B1D" w:rsidRDefault="00FB6B1D"/>
        </w:tc>
      </w:tr>
    </w:tbl>
    <w:p w14:paraId="7D32BB72" w14:textId="77777777" w:rsidR="00053B26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                                           </w:t>
      </w:r>
      <w:r w:rsidR="003674D7" w:rsidRPr="00AD42F1">
        <w:rPr>
          <w:sz w:val="16"/>
        </w:rPr>
        <w:t xml:space="preserve">  </w:t>
      </w:r>
      <w:r w:rsidRPr="00AD42F1">
        <w:rPr>
          <w:sz w:val="16"/>
        </w:rPr>
        <w:t xml:space="preserve"> </w:t>
      </w:r>
      <w:r w:rsidR="007E13DD" w:rsidRPr="00AD42F1">
        <w:rPr>
          <w:sz w:val="16"/>
        </w:rPr>
        <w:t xml:space="preserve">     </w:t>
      </w:r>
      <w:r w:rsidR="00AD42F1">
        <w:rPr>
          <w:sz w:val="16"/>
        </w:rPr>
        <w:t xml:space="preserve">                                      </w:t>
      </w:r>
      <w:r w:rsidRPr="00AD42F1">
        <w:rPr>
          <w:sz w:val="16"/>
        </w:rPr>
        <w:t>М.П.</w:t>
      </w:r>
    </w:p>
    <w:p w14:paraId="1E4E01FF" w14:textId="77777777" w:rsidR="003674D7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</w:t>
      </w:r>
      <w:r w:rsidR="00ED7281" w:rsidRPr="00AD42F1">
        <w:rPr>
          <w:sz w:val="16"/>
        </w:rPr>
        <w:t xml:space="preserve">                         </w:t>
      </w:r>
      <w:r w:rsidRPr="00AD42F1">
        <w:rPr>
          <w:sz w:val="16"/>
        </w:rPr>
        <w:t xml:space="preserve"> </w:t>
      </w:r>
      <w:r w:rsidR="00FD2D4A" w:rsidRPr="00AD42F1">
        <w:rPr>
          <w:sz w:val="16"/>
        </w:rPr>
        <w:t xml:space="preserve">                      </w:t>
      </w:r>
      <w:r w:rsidR="007E13DD" w:rsidRPr="00AD42F1">
        <w:rPr>
          <w:sz w:val="16"/>
        </w:rPr>
        <w:t xml:space="preserve">      </w:t>
      </w:r>
      <w:r w:rsidR="00AD42F1">
        <w:rPr>
          <w:sz w:val="16"/>
        </w:rPr>
        <w:t xml:space="preserve">                  </w:t>
      </w:r>
      <w:r w:rsidRPr="00AD42F1">
        <w:rPr>
          <w:sz w:val="16"/>
        </w:rPr>
        <w:t xml:space="preserve">Торгующей </w:t>
      </w:r>
      <w:r w:rsidR="00ED7281" w:rsidRPr="00AD42F1">
        <w:rPr>
          <w:sz w:val="16"/>
        </w:rPr>
        <w:t>о</w:t>
      </w:r>
      <w:r w:rsidRPr="00AD42F1">
        <w:rPr>
          <w:sz w:val="16"/>
        </w:rPr>
        <w:t>рганизации</w:t>
      </w:r>
    </w:p>
    <w:p w14:paraId="31AF5799" w14:textId="77777777" w:rsidR="00624EED" w:rsidRDefault="00FD2D4A" w:rsidP="00A225E4">
      <w:pPr>
        <w:rPr>
          <w:sz w:val="18"/>
        </w:rPr>
      </w:pPr>
      <w:r w:rsidRPr="003674D7">
        <w:rPr>
          <w:sz w:val="18"/>
        </w:rPr>
        <w:t xml:space="preserve"> </w:t>
      </w:r>
      <w:r w:rsidR="00483587">
        <w:rPr>
          <w:sz w:val="18"/>
        </w:rPr>
        <w:t xml:space="preserve">     </w:t>
      </w:r>
      <w:r w:rsidRPr="003674D7">
        <w:rPr>
          <w:sz w:val="18"/>
        </w:rPr>
        <w:t xml:space="preserve"> </w:t>
      </w:r>
    </w:p>
    <w:p w14:paraId="2EC058C2" w14:textId="77777777" w:rsidR="00F05C4E" w:rsidRDefault="00624EED" w:rsidP="00A225E4">
      <w:pPr>
        <w:rPr>
          <w:sz w:val="18"/>
        </w:rPr>
      </w:pPr>
      <w:r>
        <w:rPr>
          <w:sz w:val="18"/>
        </w:rPr>
        <w:t xml:space="preserve">     </w:t>
      </w:r>
    </w:p>
    <w:p w14:paraId="2419CB97" w14:textId="77777777" w:rsidR="00053B26" w:rsidRPr="00F35879" w:rsidRDefault="00503014" w:rsidP="00A225E4">
      <w:pPr>
        <w:rPr>
          <w:sz w:val="18"/>
        </w:rPr>
      </w:pPr>
      <w:r>
        <w:rPr>
          <w:sz w:val="18"/>
        </w:rPr>
        <w:t xml:space="preserve">     </w:t>
      </w:r>
      <w:r w:rsidR="00FD2D4A" w:rsidRPr="003674D7">
        <w:rPr>
          <w:sz w:val="18"/>
        </w:rPr>
        <w:t xml:space="preserve">Рекомендации по установке </w:t>
      </w:r>
      <w:r w:rsidR="00E11BFF">
        <w:rPr>
          <w:sz w:val="18"/>
        </w:rPr>
        <w:t xml:space="preserve">насоса </w:t>
      </w:r>
      <w:proofErr w:type="spellStart"/>
      <w:r w:rsidR="00E11BFF">
        <w:rPr>
          <w:sz w:val="18"/>
        </w:rPr>
        <w:t>Haldex</w:t>
      </w:r>
      <w:proofErr w:type="spellEnd"/>
    </w:p>
    <w:p w14:paraId="0CA433C7" w14:textId="77777777" w:rsidR="00FD2D4A" w:rsidRPr="0002276E" w:rsidRDefault="00FD2D4A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1. </w:t>
      </w:r>
      <w:r w:rsidR="00624EED">
        <w:rPr>
          <w:sz w:val="18"/>
        </w:rPr>
        <w:t xml:space="preserve">Перед установкой </w:t>
      </w:r>
      <w:r w:rsidR="00006196">
        <w:rPr>
          <w:sz w:val="18"/>
        </w:rPr>
        <w:t xml:space="preserve">агрегата </w:t>
      </w:r>
      <w:r w:rsidR="0002276E" w:rsidRPr="0002276E">
        <w:rPr>
          <w:sz w:val="18"/>
        </w:rPr>
        <w:t>обеспечьте чистоту посадочного места насоса</w:t>
      </w:r>
      <w:r w:rsidR="0002276E">
        <w:rPr>
          <w:sz w:val="18"/>
        </w:rPr>
        <w:t xml:space="preserve">,  </w:t>
      </w:r>
      <w:r w:rsidR="0002276E" w:rsidRPr="0002276E">
        <w:rPr>
          <w:sz w:val="18"/>
        </w:rPr>
        <w:t>гидравлической</w:t>
      </w:r>
      <w:r w:rsidR="0002276E">
        <w:rPr>
          <w:sz w:val="18"/>
        </w:rPr>
        <w:t xml:space="preserve"> части муфты, проверьте исправность электрической цепи управления насосом.</w:t>
      </w:r>
    </w:p>
    <w:p w14:paraId="12631D8E" w14:textId="77777777" w:rsidR="00FD2D4A" w:rsidRDefault="00624EED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>2</w:t>
      </w:r>
      <w:r w:rsidR="00FD2D4A" w:rsidRPr="00FD2D4A">
        <w:rPr>
          <w:sz w:val="18"/>
        </w:rPr>
        <w:t xml:space="preserve">. </w:t>
      </w:r>
      <w:r w:rsidR="00006196">
        <w:rPr>
          <w:sz w:val="18"/>
        </w:rPr>
        <w:t>Устанавливайте агрегат</w:t>
      </w:r>
      <w:r w:rsidR="00FD2D4A">
        <w:rPr>
          <w:sz w:val="18"/>
        </w:rPr>
        <w:t xml:space="preserve"> согласно инструкции завода-изготовителя.</w:t>
      </w:r>
    </w:p>
    <w:p w14:paraId="7F719644" w14:textId="77777777" w:rsidR="00253F13" w:rsidRDefault="00253F13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Замените фильтр </w:t>
      </w:r>
      <w:r w:rsidR="003711AD">
        <w:rPr>
          <w:sz w:val="18"/>
        </w:rPr>
        <w:t>масляный</w:t>
      </w:r>
      <w:r w:rsidR="00E11BFF">
        <w:rPr>
          <w:sz w:val="18"/>
        </w:rPr>
        <w:t xml:space="preserve"> H</w:t>
      </w:r>
      <w:proofErr w:type="spellStart"/>
      <w:r w:rsidR="00E11BFF">
        <w:rPr>
          <w:sz w:val="18"/>
          <w:lang w:val="en-US"/>
        </w:rPr>
        <w:t>aldex</w:t>
      </w:r>
      <w:proofErr w:type="spellEnd"/>
      <w:r>
        <w:rPr>
          <w:sz w:val="18"/>
        </w:rPr>
        <w:t>.</w:t>
      </w:r>
    </w:p>
    <w:p w14:paraId="439EAC0F" w14:textId="77777777" w:rsidR="00006196" w:rsidRDefault="00681A6B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Важно! Не включайте зажигание до заполнения </w:t>
      </w:r>
      <w:r w:rsidR="0002276E">
        <w:rPr>
          <w:sz w:val="18"/>
        </w:rPr>
        <w:t>муфты</w:t>
      </w:r>
      <w:r>
        <w:rPr>
          <w:sz w:val="18"/>
        </w:rPr>
        <w:t xml:space="preserve"> маслом.</w:t>
      </w:r>
    </w:p>
    <w:p w14:paraId="393B90F1" w14:textId="77777777" w:rsidR="0002276E" w:rsidRDefault="00624EED" w:rsidP="003674D7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3. </w:t>
      </w:r>
      <w:r w:rsidR="00E11BFF">
        <w:rPr>
          <w:sz w:val="18"/>
        </w:rPr>
        <w:t>Заполните муфту H</w:t>
      </w:r>
      <w:r w:rsidR="00E11BFF">
        <w:rPr>
          <w:sz w:val="18"/>
          <w:lang w:val="en-US"/>
        </w:rPr>
        <w:t>aldex</w:t>
      </w:r>
      <w:r w:rsidR="00934144">
        <w:rPr>
          <w:sz w:val="18"/>
        </w:rPr>
        <w:t xml:space="preserve"> маслом</w:t>
      </w:r>
      <w:r w:rsidR="00681A6B">
        <w:rPr>
          <w:sz w:val="18"/>
        </w:rPr>
        <w:t xml:space="preserve"> надлежащего качества </w:t>
      </w:r>
    </w:p>
    <w:p w14:paraId="3D34510E" w14:textId="77777777" w:rsidR="003674D7" w:rsidRDefault="00681A6B" w:rsidP="003674D7">
      <w:pPr>
        <w:spacing w:line="240" w:lineRule="atLeast"/>
        <w:contextualSpacing/>
        <w:rPr>
          <w:sz w:val="18"/>
        </w:rPr>
      </w:pPr>
      <w:r>
        <w:rPr>
          <w:sz w:val="18"/>
        </w:rPr>
        <w:t>(</w:t>
      </w:r>
      <w:r w:rsidR="00F05C4E">
        <w:rPr>
          <w:sz w:val="18"/>
        </w:rPr>
        <w:t xml:space="preserve">VOLVO P/№ </w:t>
      </w:r>
      <w:r w:rsidR="00F05C4E" w:rsidRPr="00F05C4E">
        <w:rPr>
          <w:sz w:val="18"/>
        </w:rPr>
        <w:t xml:space="preserve"> 31367940)</w:t>
      </w:r>
      <w:r w:rsidR="00F05C4E">
        <w:rPr>
          <w:sz w:val="18"/>
        </w:rPr>
        <w:t xml:space="preserve"> и отрегулируйте уров</w:t>
      </w:r>
      <w:r w:rsidR="0002276E">
        <w:rPr>
          <w:sz w:val="18"/>
        </w:rPr>
        <w:t>ень</w:t>
      </w:r>
      <w:r w:rsidR="00F05C4E">
        <w:rPr>
          <w:sz w:val="18"/>
        </w:rPr>
        <w:t>.</w:t>
      </w:r>
    </w:p>
    <w:p w14:paraId="1B166852" w14:textId="77777777" w:rsidR="00F05C4E" w:rsidRPr="00F05C4E" w:rsidRDefault="00F05C4E" w:rsidP="003674D7">
      <w:pPr>
        <w:spacing w:line="240" w:lineRule="atLeast"/>
        <w:contextualSpacing/>
        <w:rPr>
          <w:sz w:val="18"/>
        </w:rPr>
      </w:pPr>
      <w:r>
        <w:rPr>
          <w:sz w:val="18"/>
        </w:rPr>
        <w:t>4. Прове</w:t>
      </w:r>
      <w:r w:rsidR="0002276E">
        <w:rPr>
          <w:sz w:val="18"/>
        </w:rPr>
        <w:t>рь</w:t>
      </w:r>
      <w:r>
        <w:rPr>
          <w:sz w:val="18"/>
        </w:rPr>
        <w:t xml:space="preserve">те </w:t>
      </w:r>
      <w:r w:rsidR="0002276E">
        <w:rPr>
          <w:sz w:val="18"/>
        </w:rPr>
        <w:t>на подъемнике</w:t>
      </w:r>
      <w:r>
        <w:rPr>
          <w:sz w:val="18"/>
        </w:rPr>
        <w:t xml:space="preserve"> </w:t>
      </w:r>
      <w:r w:rsidR="0002276E">
        <w:rPr>
          <w:sz w:val="18"/>
        </w:rPr>
        <w:t xml:space="preserve">работу муфты полного привода </w:t>
      </w:r>
      <w:r>
        <w:rPr>
          <w:sz w:val="18"/>
        </w:rPr>
        <w:t>и  убедитесь в отсутствии утечек рабочих жидкостей и посторонних шумов.</w:t>
      </w:r>
    </w:p>
    <w:p w14:paraId="45ACCA49" w14:textId="77777777" w:rsidR="003674D7" w:rsidRPr="003674D7" w:rsidRDefault="003674D7" w:rsidP="00A225E4">
      <w:pPr>
        <w:spacing w:line="240" w:lineRule="atLeast"/>
        <w:contextualSpacing/>
        <w:rPr>
          <w:sz w:val="18"/>
        </w:rPr>
      </w:pPr>
    </w:p>
    <w:p w14:paraId="10D92AB7" w14:textId="77777777" w:rsidR="009116A3" w:rsidRDefault="00624EED">
      <w:pPr>
        <w:contextualSpacing/>
        <w:rPr>
          <w:sz w:val="18"/>
        </w:rPr>
      </w:pPr>
      <w:r>
        <w:rPr>
          <w:sz w:val="18"/>
        </w:rPr>
        <w:t xml:space="preserve">     </w:t>
      </w:r>
      <w:r w:rsidR="00A225E4">
        <w:rPr>
          <w:sz w:val="18"/>
        </w:rPr>
        <w:t>С правилами гарантийного обслуживания ознакомлен.</w:t>
      </w:r>
    </w:p>
    <w:p w14:paraId="764859F0" w14:textId="77777777" w:rsidR="00A225E4" w:rsidRDefault="00A225E4">
      <w:pPr>
        <w:contextualSpacing/>
        <w:rPr>
          <w:sz w:val="18"/>
        </w:rPr>
      </w:pPr>
      <w:r>
        <w:rPr>
          <w:sz w:val="18"/>
        </w:rPr>
        <w:t>Претензий к комплектности, внешнему виду и работоспособности не имею.</w:t>
      </w:r>
    </w:p>
    <w:p w14:paraId="50AF3383" w14:textId="77777777" w:rsidR="007E13DD" w:rsidRDefault="007E13DD">
      <w:pPr>
        <w:contextualSpacing/>
        <w:rPr>
          <w:sz w:val="18"/>
        </w:rPr>
      </w:pPr>
    </w:p>
    <w:p w14:paraId="6C581502" w14:textId="77777777" w:rsidR="00A225E4" w:rsidRDefault="00A225E4">
      <w:pPr>
        <w:contextualSpacing/>
        <w:rPr>
          <w:sz w:val="18"/>
        </w:rPr>
      </w:pPr>
    </w:p>
    <w:p w14:paraId="0A2AE790" w14:textId="77777777" w:rsidR="00A225E4" w:rsidRDefault="00A225E4">
      <w:pPr>
        <w:contextualSpacing/>
        <w:rPr>
          <w:sz w:val="18"/>
        </w:rPr>
      </w:pPr>
      <w:r w:rsidRPr="00AD42F1">
        <w:rPr>
          <w:sz w:val="16"/>
        </w:rPr>
        <w:t>Подпись покупателя</w:t>
      </w:r>
      <w:r>
        <w:rPr>
          <w:sz w:val="18"/>
        </w:rPr>
        <w:t>___________________________________</w:t>
      </w:r>
      <w:r w:rsidRPr="00AD42F1">
        <w:rPr>
          <w:sz w:val="16"/>
        </w:rPr>
        <w:t>Дата</w:t>
      </w:r>
      <w:r>
        <w:rPr>
          <w:sz w:val="18"/>
        </w:rPr>
        <w:t>___________________</w:t>
      </w:r>
    </w:p>
    <w:p w14:paraId="2B024047" w14:textId="77777777" w:rsidR="00A225E4" w:rsidRDefault="00A225E4">
      <w:pPr>
        <w:contextualSpacing/>
        <w:rPr>
          <w:sz w:val="18"/>
        </w:rPr>
      </w:pPr>
      <w:r>
        <w:rPr>
          <w:sz w:val="18"/>
        </w:rPr>
        <w:t xml:space="preserve">                                                                          </w:t>
      </w:r>
      <w:r w:rsidR="00AD42F1">
        <w:rPr>
          <w:sz w:val="18"/>
        </w:rPr>
        <w:t xml:space="preserve">    </w:t>
      </w:r>
      <w:r w:rsidRPr="00AD42F1">
        <w:rPr>
          <w:sz w:val="16"/>
        </w:rPr>
        <w:t>Ф.И.О</w:t>
      </w:r>
      <w:r>
        <w:rPr>
          <w:sz w:val="18"/>
        </w:rPr>
        <w:t>.</w:t>
      </w:r>
    </w:p>
    <w:p w14:paraId="1068A9C7" w14:textId="77777777" w:rsidR="00624EED" w:rsidRDefault="00A225E4">
      <w:pPr>
        <w:contextualSpacing/>
        <w:rPr>
          <w:sz w:val="18"/>
        </w:rPr>
      </w:pPr>
      <w:r>
        <w:rPr>
          <w:sz w:val="18"/>
        </w:rPr>
        <w:t xml:space="preserve"> </w:t>
      </w:r>
    </w:p>
    <w:p w14:paraId="1A4603CC" w14:textId="77777777" w:rsidR="007A571F" w:rsidRDefault="00624EED">
      <w:pPr>
        <w:contextualSpacing/>
        <w:rPr>
          <w:sz w:val="18"/>
        </w:rPr>
      </w:pPr>
      <w:r>
        <w:rPr>
          <w:sz w:val="18"/>
        </w:rPr>
        <w:t xml:space="preserve">    </w:t>
      </w:r>
      <w:r w:rsidR="00A225E4">
        <w:rPr>
          <w:sz w:val="18"/>
        </w:rPr>
        <w:t xml:space="preserve"> </w:t>
      </w:r>
    </w:p>
    <w:p w14:paraId="0B0C6E0C" w14:textId="77777777" w:rsidR="00A225E4" w:rsidRDefault="00A225E4">
      <w:pPr>
        <w:contextualSpacing/>
        <w:rPr>
          <w:sz w:val="18"/>
        </w:rPr>
      </w:pPr>
      <w:r>
        <w:rPr>
          <w:sz w:val="18"/>
        </w:rPr>
        <w:t>Сервисные центры Компании VOLLUX</w:t>
      </w:r>
    </w:p>
    <w:p w14:paraId="76E67A07" w14:textId="77777777" w:rsidR="00A225E4" w:rsidRDefault="00A225E4">
      <w:pPr>
        <w:contextualSpacing/>
        <w:rPr>
          <w:sz w:val="18"/>
        </w:rPr>
      </w:pPr>
      <w:r w:rsidRPr="00A225E4">
        <w:rPr>
          <w:sz w:val="18"/>
        </w:rPr>
        <w:t xml:space="preserve">- </w:t>
      </w:r>
      <w:r>
        <w:rPr>
          <w:sz w:val="18"/>
        </w:rPr>
        <w:t>Москва, ул.</w:t>
      </w:r>
      <w:r w:rsidR="00C50360">
        <w:rPr>
          <w:sz w:val="18"/>
        </w:rPr>
        <w:t xml:space="preserve"> </w:t>
      </w:r>
      <w:r>
        <w:rPr>
          <w:sz w:val="18"/>
        </w:rPr>
        <w:t>Озерная, 42   тел.</w:t>
      </w:r>
      <w:r w:rsidR="00C110B8">
        <w:rPr>
          <w:sz w:val="18"/>
        </w:rPr>
        <w:t xml:space="preserve"> </w:t>
      </w:r>
      <w:r>
        <w:rPr>
          <w:sz w:val="18"/>
        </w:rPr>
        <w:t>(495) 978-71-71, 730-06-06</w:t>
      </w:r>
    </w:p>
    <w:p w14:paraId="02E45D2D" w14:textId="77777777" w:rsidR="00A225E4" w:rsidRDefault="00A225E4">
      <w:pPr>
        <w:contextualSpacing/>
        <w:rPr>
          <w:sz w:val="18"/>
        </w:rPr>
      </w:pPr>
      <w:r>
        <w:rPr>
          <w:sz w:val="18"/>
        </w:rPr>
        <w:t xml:space="preserve">- </w:t>
      </w:r>
      <w:r w:rsidR="00C110B8">
        <w:rPr>
          <w:sz w:val="18"/>
        </w:rPr>
        <w:t>Москва, проезд Черепановых, д.6, стр.2</w:t>
      </w:r>
      <w:r w:rsidR="00C110B8">
        <w:t xml:space="preserve">   </w:t>
      </w:r>
      <w:r w:rsidR="00C110B8">
        <w:rPr>
          <w:sz w:val="18"/>
        </w:rPr>
        <w:t>тел. (495) 978-93-33</w:t>
      </w:r>
    </w:p>
    <w:p w14:paraId="0DD739ED" w14:textId="77777777" w:rsidR="00A225E4" w:rsidRDefault="00A225E4">
      <w:pPr>
        <w:contextualSpacing/>
        <w:rPr>
          <w:sz w:val="18"/>
        </w:rPr>
      </w:pPr>
    </w:p>
    <w:p w14:paraId="14D603E2" w14:textId="77777777" w:rsidR="00624EED" w:rsidRDefault="00624EED">
      <w:pPr>
        <w:contextualSpacing/>
        <w:rPr>
          <w:sz w:val="18"/>
        </w:rPr>
      </w:pPr>
    </w:p>
    <w:p w14:paraId="715FA3DB" w14:textId="77777777" w:rsidR="007E13DD" w:rsidRPr="00AD42F1" w:rsidRDefault="007E13DD">
      <w:pPr>
        <w:contextualSpacing/>
        <w:rPr>
          <w:sz w:val="16"/>
        </w:rPr>
      </w:pPr>
      <w:r>
        <w:rPr>
          <w:sz w:val="18"/>
        </w:rPr>
        <w:t>*</w:t>
      </w:r>
      <w:r w:rsidRPr="00AD42F1">
        <w:rPr>
          <w:sz w:val="16"/>
        </w:rPr>
        <w:t>Соответствующие данные заполняются в случае продажи или установки агрегата сторонней торгующей организацией или сервисным центром</w:t>
      </w:r>
    </w:p>
    <w:sectPr w:rsidR="007E13DD" w:rsidRPr="00AD42F1" w:rsidSect="00426AC5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1D"/>
    <w:rsid w:val="00006196"/>
    <w:rsid w:val="00007899"/>
    <w:rsid w:val="0002276E"/>
    <w:rsid w:val="00053B26"/>
    <w:rsid w:val="00160D93"/>
    <w:rsid w:val="00253F13"/>
    <w:rsid w:val="0026750C"/>
    <w:rsid w:val="0032041F"/>
    <w:rsid w:val="003674D7"/>
    <w:rsid w:val="003711AD"/>
    <w:rsid w:val="003A573D"/>
    <w:rsid w:val="003D1177"/>
    <w:rsid w:val="003F7710"/>
    <w:rsid w:val="00426AC5"/>
    <w:rsid w:val="00483587"/>
    <w:rsid w:val="00503014"/>
    <w:rsid w:val="00553B59"/>
    <w:rsid w:val="0061447D"/>
    <w:rsid w:val="00624EED"/>
    <w:rsid w:val="00681A6B"/>
    <w:rsid w:val="00742168"/>
    <w:rsid w:val="00764581"/>
    <w:rsid w:val="0077211E"/>
    <w:rsid w:val="007804FB"/>
    <w:rsid w:val="007A571F"/>
    <w:rsid w:val="007E13DD"/>
    <w:rsid w:val="00833CDA"/>
    <w:rsid w:val="008668F7"/>
    <w:rsid w:val="009109ED"/>
    <w:rsid w:val="009116A3"/>
    <w:rsid w:val="00934144"/>
    <w:rsid w:val="009D5048"/>
    <w:rsid w:val="009E4AF0"/>
    <w:rsid w:val="00A225E4"/>
    <w:rsid w:val="00AD42F1"/>
    <w:rsid w:val="00C03B35"/>
    <w:rsid w:val="00C110B8"/>
    <w:rsid w:val="00C21D9B"/>
    <w:rsid w:val="00C50360"/>
    <w:rsid w:val="00CA61BD"/>
    <w:rsid w:val="00D30E73"/>
    <w:rsid w:val="00D56629"/>
    <w:rsid w:val="00E11BFF"/>
    <w:rsid w:val="00EA2BA1"/>
    <w:rsid w:val="00ED7281"/>
    <w:rsid w:val="00EF7D47"/>
    <w:rsid w:val="00F05C4E"/>
    <w:rsid w:val="00F35879"/>
    <w:rsid w:val="00F84978"/>
    <w:rsid w:val="00FA2331"/>
    <w:rsid w:val="00FB6B1D"/>
    <w:rsid w:val="00FD2D4A"/>
    <w:rsid w:val="00F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49A9"/>
  <w15:docId w15:val="{83B2A72C-8411-4989-8983-D1F0B045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26AC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26AC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A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2442-6D74-4995-AF0C-9AD1CD1B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Мичурин</cp:lastModifiedBy>
  <cp:revision>10</cp:revision>
  <dcterms:created xsi:type="dcterms:W3CDTF">2016-03-30T14:32:00Z</dcterms:created>
  <dcterms:modified xsi:type="dcterms:W3CDTF">2023-11-29T16:02:00Z</dcterms:modified>
</cp:coreProperties>
</file>